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E5E" w:rsidRPr="00472BFD" w:rsidRDefault="005D4E5E" w:rsidP="005D4E5E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</w:rPr>
      </w:pPr>
      <w:r w:rsidRPr="00472BFD">
        <w:rPr>
          <w:b/>
          <w:bCs/>
          <w:i/>
        </w:rPr>
        <w:t xml:space="preserve">Constructivismo, medios y nuevas tecnologías/ </w:t>
      </w:r>
    </w:p>
    <w:p w:rsidR="005D4E5E" w:rsidRPr="00472BFD" w:rsidRDefault="005D4E5E" w:rsidP="005D4E5E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lang w:val="en-US"/>
        </w:rPr>
      </w:pPr>
      <w:r w:rsidRPr="00472BFD">
        <w:rPr>
          <w:rStyle w:val="hps"/>
          <w:b/>
          <w:i/>
          <w:color w:val="333333"/>
          <w:lang w:val="en-US"/>
        </w:rPr>
        <w:t>Constructivism</w:t>
      </w:r>
      <w:r w:rsidRPr="00472BFD">
        <w:rPr>
          <w:b/>
          <w:i/>
          <w:color w:val="333333"/>
          <w:lang w:val="en-US"/>
        </w:rPr>
        <w:t xml:space="preserve">, </w:t>
      </w:r>
      <w:r w:rsidRPr="00472BFD">
        <w:rPr>
          <w:rStyle w:val="hps"/>
          <w:b/>
          <w:i/>
          <w:color w:val="333333"/>
          <w:lang w:val="en-US"/>
        </w:rPr>
        <w:t>media and new technologies</w:t>
      </w:r>
    </w:p>
    <w:p w:rsidR="005D4E5E" w:rsidRDefault="005D4E5E" w:rsidP="005D4E5E">
      <w:pPr>
        <w:pStyle w:val="Ttulo3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E5E" w:rsidRPr="001C4B70" w:rsidRDefault="005D4E5E" w:rsidP="005D4E5E">
      <w:pPr>
        <w:pStyle w:val="Ttulo3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B70">
        <w:rPr>
          <w:rFonts w:ascii="Times New Roman" w:hAnsi="Times New Roman" w:cs="Times New Roman"/>
          <w:sz w:val="24"/>
          <w:szCs w:val="24"/>
        </w:rPr>
        <w:t>DIRECCIÓN DEL AUTOR</w:t>
      </w:r>
    </w:p>
    <w:p w:rsidR="005D4E5E" w:rsidRPr="001C4B70" w:rsidRDefault="005D4E5E" w:rsidP="005D4E5E">
      <w:pPr>
        <w:spacing w:line="360" w:lineRule="auto"/>
        <w:jc w:val="both"/>
      </w:pPr>
      <w:r w:rsidRPr="001C4B70">
        <w:t>Javier González García</w:t>
      </w:r>
    </w:p>
    <w:p w:rsidR="005D4E5E" w:rsidRPr="001C4B70" w:rsidRDefault="005D4E5E" w:rsidP="005D4E5E">
      <w:pPr>
        <w:pStyle w:val="Ttulo3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C4B70">
        <w:rPr>
          <w:rFonts w:ascii="Times New Roman" w:hAnsi="Times New Roman" w:cs="Times New Roman"/>
          <w:b w:val="0"/>
          <w:bCs w:val="0"/>
          <w:sz w:val="24"/>
          <w:szCs w:val="24"/>
        </w:rPr>
        <w:t>DNI- 13160410-V</w:t>
      </w:r>
      <w:r w:rsidRPr="001C4B70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C4B70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C4B70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C4B70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C4B70">
        <w:rPr>
          <w:rFonts w:ascii="Times New Roman" w:hAnsi="Times New Roman" w:cs="Times New Roman"/>
          <w:b w:val="0"/>
          <w:bCs w:val="0"/>
          <w:sz w:val="24"/>
          <w:szCs w:val="24"/>
        </w:rPr>
        <w:tab/>
        <w:t>Fecha de nacimiento: 2-1-1974</w:t>
      </w:r>
    </w:p>
    <w:p w:rsidR="005D4E5E" w:rsidRPr="001C4B70" w:rsidRDefault="005D4E5E" w:rsidP="005D4E5E">
      <w:pPr>
        <w:spacing w:line="360" w:lineRule="auto"/>
        <w:jc w:val="both"/>
        <w:rPr>
          <w:bCs/>
          <w:lang w:val="es-MX"/>
        </w:rPr>
      </w:pPr>
      <w:r w:rsidRPr="001C4B70">
        <w:rPr>
          <w:bCs/>
          <w:lang w:val="es-MX"/>
        </w:rPr>
        <w:t>Dirección en España: Avda. Cantabria 51, 2° F2</w:t>
      </w:r>
      <w:r w:rsidRPr="001C4B70">
        <w:rPr>
          <w:bCs/>
          <w:lang w:val="es-MX"/>
        </w:rPr>
        <w:tab/>
        <w:t>CP: 09006 Burgos</w:t>
      </w:r>
    </w:p>
    <w:p w:rsidR="005D4E5E" w:rsidRPr="001C4B70" w:rsidRDefault="005D4E5E" w:rsidP="005D4E5E">
      <w:pPr>
        <w:spacing w:line="360" w:lineRule="auto"/>
        <w:jc w:val="both"/>
        <w:rPr>
          <w:bCs/>
          <w:lang w:val="es-MX"/>
        </w:rPr>
      </w:pPr>
      <w:r w:rsidRPr="001C4B70">
        <w:rPr>
          <w:bCs/>
          <w:lang w:val="es-MX"/>
        </w:rPr>
        <w:t>Teléfono domicilio: 947- 228285</w:t>
      </w:r>
      <w:r w:rsidRPr="001C4B70">
        <w:rPr>
          <w:bCs/>
          <w:lang w:val="es-MX"/>
        </w:rPr>
        <w:tab/>
      </w:r>
      <w:r w:rsidRPr="001C4B70">
        <w:rPr>
          <w:bCs/>
          <w:lang w:val="es-MX"/>
        </w:rPr>
        <w:tab/>
      </w:r>
      <w:r w:rsidRPr="001C4B70">
        <w:rPr>
          <w:bCs/>
          <w:lang w:val="es-MX"/>
        </w:rPr>
        <w:tab/>
        <w:t>Móvil: 687570567</w:t>
      </w:r>
    </w:p>
    <w:p w:rsidR="005D4E5E" w:rsidRPr="001C4B70" w:rsidRDefault="005D4E5E" w:rsidP="005D4E5E">
      <w:pPr>
        <w:spacing w:line="360" w:lineRule="auto"/>
        <w:jc w:val="both"/>
        <w:rPr>
          <w:bCs/>
          <w:lang w:val="es-MX"/>
        </w:rPr>
      </w:pPr>
      <w:r w:rsidRPr="001C4B70">
        <w:rPr>
          <w:bCs/>
          <w:lang w:val="es-MX"/>
        </w:rPr>
        <w:t xml:space="preserve">Dirección en México: </w:t>
      </w:r>
      <w:r w:rsidRPr="001C4B70">
        <w:t xml:space="preserve">Privada de las Diligencias, 2. Colonia Calzada de Guadalupe. </w:t>
      </w:r>
    </w:p>
    <w:p w:rsidR="005D4E5E" w:rsidRPr="001C4B70" w:rsidRDefault="005D4E5E" w:rsidP="005D4E5E">
      <w:pPr>
        <w:spacing w:line="360" w:lineRule="auto"/>
        <w:jc w:val="both"/>
        <w:rPr>
          <w:bCs/>
          <w:lang w:val="es-MX"/>
        </w:rPr>
      </w:pPr>
      <w:r w:rsidRPr="001C4B70">
        <w:rPr>
          <w:bCs/>
          <w:lang w:val="es-MX"/>
        </w:rPr>
        <w:t xml:space="preserve">CP: </w:t>
      </w:r>
      <w:r w:rsidRPr="001C4B70">
        <w:t>36000</w:t>
      </w:r>
      <w:r w:rsidRPr="001C4B70">
        <w:rPr>
          <w:bCs/>
          <w:lang w:val="es-MX"/>
        </w:rPr>
        <w:t xml:space="preserve"> Guanajuato. </w:t>
      </w:r>
      <w:r w:rsidRPr="001C4B70">
        <w:rPr>
          <w:bCs/>
          <w:lang w:val="es-MX"/>
        </w:rPr>
        <w:tab/>
      </w:r>
      <w:r w:rsidRPr="001C4B70">
        <w:rPr>
          <w:bCs/>
          <w:lang w:val="es-MX"/>
        </w:rPr>
        <w:tab/>
      </w:r>
      <w:r w:rsidRPr="001C4B70">
        <w:rPr>
          <w:bCs/>
          <w:lang w:val="es-MX"/>
        </w:rPr>
        <w:tab/>
      </w:r>
      <w:r w:rsidRPr="001C4B70">
        <w:rPr>
          <w:bCs/>
          <w:lang w:val="es-MX"/>
        </w:rPr>
        <w:tab/>
        <w:t xml:space="preserve">Teléfono: 01 </w:t>
      </w:r>
      <w:r w:rsidRPr="001C4B70">
        <w:t>(473) 73 3-12-69</w:t>
      </w:r>
      <w:r w:rsidRPr="001C4B70">
        <w:rPr>
          <w:bCs/>
          <w:lang w:val="es-MX"/>
        </w:rPr>
        <w:tab/>
      </w:r>
    </w:p>
    <w:p w:rsidR="005D4E5E" w:rsidRDefault="005D4E5E" w:rsidP="005D4E5E">
      <w:pPr>
        <w:pStyle w:val="Ttulo3"/>
        <w:spacing w:before="0" w:after="0" w:line="360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1C4B70">
        <w:rPr>
          <w:rFonts w:ascii="Times New Roman" w:hAnsi="Times New Roman" w:cs="Times New Roman"/>
          <w:bCs w:val="0"/>
          <w:sz w:val="24"/>
          <w:szCs w:val="24"/>
        </w:rPr>
        <w:t xml:space="preserve">Correo electrónico: </w:t>
      </w:r>
      <w:hyperlink r:id="rId4" w:history="1">
        <w:r w:rsidRPr="001C4B70">
          <w:rPr>
            <w:rStyle w:val="Hipervnculo"/>
            <w:rFonts w:ascii="Times New Roman" w:eastAsia="Arial Unicode MS" w:hAnsi="Times New Roman" w:cs="Times New Roman"/>
            <w:bCs w:val="0"/>
            <w:sz w:val="24"/>
            <w:szCs w:val="24"/>
          </w:rPr>
          <w:t>jr2000x@yahoo.es</w:t>
        </w:r>
      </w:hyperlink>
      <w:r w:rsidRPr="001C4B70">
        <w:rPr>
          <w:rFonts w:ascii="Times New Roman" w:hAnsi="Times New Roman" w:cs="Times New Roman"/>
          <w:bCs w:val="0"/>
          <w:sz w:val="24"/>
          <w:szCs w:val="24"/>
        </w:rPr>
        <w:t xml:space="preserve"> , </w:t>
      </w:r>
      <w:hyperlink r:id="rId5" w:history="1">
        <w:r w:rsidRPr="001C4B70">
          <w:rPr>
            <w:rStyle w:val="Hipervnculo"/>
            <w:rFonts w:ascii="Times New Roman" w:hAnsi="Times New Roman" w:cs="Times New Roman"/>
            <w:sz w:val="24"/>
            <w:szCs w:val="24"/>
          </w:rPr>
          <w:t>jr2000x@gmail.com</w:t>
        </w:r>
      </w:hyperlink>
    </w:p>
    <w:p w:rsidR="005D4E5E" w:rsidRPr="00573FCF" w:rsidRDefault="005D4E5E" w:rsidP="005D4E5E">
      <w:pPr>
        <w:spacing w:line="360" w:lineRule="auto"/>
        <w:jc w:val="both"/>
        <w:rPr>
          <w:sz w:val="22"/>
          <w:szCs w:val="22"/>
        </w:rPr>
      </w:pPr>
      <w:r w:rsidRPr="00573FCF">
        <w:rPr>
          <w:sz w:val="22"/>
          <w:szCs w:val="22"/>
        </w:rPr>
        <w:t xml:space="preserve">UNIVERSIDAD REALIZACION TRABAJO: Universidad </w:t>
      </w:r>
      <w:r>
        <w:rPr>
          <w:sz w:val="22"/>
          <w:szCs w:val="22"/>
        </w:rPr>
        <w:t xml:space="preserve">Autónoma de Barcelona </w:t>
      </w:r>
    </w:p>
    <w:p w:rsidR="005D4E5E" w:rsidRPr="00573FCF" w:rsidRDefault="005D4E5E" w:rsidP="005D4E5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73FCF">
        <w:rPr>
          <w:sz w:val="22"/>
          <w:szCs w:val="22"/>
        </w:rPr>
        <w:t>UNIVERSIDAD ACTUAL: Universidad de Guanajuato, México</w:t>
      </w:r>
    </w:p>
    <w:p w:rsidR="005D4E5E" w:rsidRPr="005D4E5E" w:rsidRDefault="005D4E5E" w:rsidP="005D4E5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73FCF">
        <w:rPr>
          <w:sz w:val="22"/>
          <w:szCs w:val="22"/>
        </w:rPr>
        <w:t>CARGO: Profesor investigador a tiempo completo</w:t>
      </w:r>
    </w:p>
    <w:p w:rsidR="005D4E5E" w:rsidRPr="001C4B70" w:rsidRDefault="005D4E5E" w:rsidP="005D4E5E">
      <w:pPr>
        <w:autoSpaceDE w:val="0"/>
        <w:autoSpaceDN w:val="0"/>
        <w:adjustRightInd w:val="0"/>
        <w:spacing w:line="360" w:lineRule="auto"/>
        <w:jc w:val="both"/>
      </w:pPr>
      <w:r w:rsidRPr="001C4B70">
        <w:t>Miembro Sistema Nacional de Investigadores de México</w:t>
      </w:r>
    </w:p>
    <w:p w:rsidR="005D4E5E" w:rsidRPr="001C4B70" w:rsidRDefault="005D4E5E" w:rsidP="005D4E5E">
      <w:pPr>
        <w:autoSpaceDE w:val="0"/>
        <w:autoSpaceDN w:val="0"/>
        <w:adjustRightInd w:val="0"/>
        <w:spacing w:line="360" w:lineRule="auto"/>
        <w:jc w:val="both"/>
      </w:pPr>
      <w:r w:rsidRPr="001C4B70">
        <w:t xml:space="preserve">Tipo de trabajo: </w:t>
      </w:r>
      <w:r>
        <w:t>Artículo (Revisión teórica)</w:t>
      </w:r>
    </w:p>
    <w:p w:rsidR="005D4E5E" w:rsidRPr="001C4B70" w:rsidRDefault="005D4E5E" w:rsidP="005D4E5E">
      <w:pPr>
        <w:pStyle w:val="Textoindependiente3"/>
        <w:spacing w:line="360" w:lineRule="auto"/>
        <w:rPr>
          <w:rFonts w:ascii="Times New Roman" w:eastAsia="MS Mincho" w:hAnsi="Times New Roman"/>
          <w:bCs/>
          <w:szCs w:val="24"/>
        </w:rPr>
      </w:pPr>
      <w:r w:rsidRPr="001C4B70">
        <w:rPr>
          <w:rFonts w:ascii="Times New Roman" w:eastAsia="MS Mincho" w:hAnsi="Times New Roman"/>
          <w:bCs/>
          <w:szCs w:val="24"/>
        </w:rPr>
        <w:t>Número de páginas del texto: 19</w:t>
      </w:r>
    </w:p>
    <w:p w:rsidR="005D4E5E" w:rsidRPr="001C4B70" w:rsidRDefault="005D4E5E" w:rsidP="005D4E5E">
      <w:pPr>
        <w:pStyle w:val="Textoindependiente3"/>
        <w:spacing w:line="360" w:lineRule="auto"/>
        <w:rPr>
          <w:rFonts w:ascii="Times New Roman" w:eastAsia="MS Mincho" w:hAnsi="Times New Roman"/>
          <w:bCs/>
          <w:szCs w:val="24"/>
        </w:rPr>
      </w:pPr>
      <w:r w:rsidRPr="001C4B70">
        <w:rPr>
          <w:rFonts w:ascii="Times New Roman" w:eastAsia="MS Mincho" w:hAnsi="Times New Roman"/>
          <w:szCs w:val="24"/>
        </w:rPr>
        <w:t xml:space="preserve">Procesador de textos: Word (XP, </w:t>
      </w:r>
      <w:r w:rsidRPr="001C4B70">
        <w:rPr>
          <w:rFonts w:ascii="Times New Roman" w:hAnsi="Times New Roman"/>
          <w:color w:val="292526"/>
          <w:szCs w:val="24"/>
        </w:rPr>
        <w:t>PC compatible)</w:t>
      </w:r>
    </w:p>
    <w:p w:rsidR="00302C14" w:rsidRDefault="00302C14"/>
    <w:sectPr w:rsidR="00302C14" w:rsidSect="00302C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D4E5E"/>
    <w:rsid w:val="00302C14"/>
    <w:rsid w:val="005D4E5E"/>
    <w:rsid w:val="00702893"/>
    <w:rsid w:val="00FC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60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5D4E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60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styleId="Textoennegrita">
    <w:name w:val="Strong"/>
    <w:basedOn w:val="Fuentedeprrafopredeter"/>
    <w:qFormat/>
    <w:rsid w:val="00FC6084"/>
    <w:rPr>
      <w:b/>
      <w:bCs/>
    </w:rPr>
  </w:style>
  <w:style w:type="character" w:styleId="nfasis">
    <w:name w:val="Emphasis"/>
    <w:basedOn w:val="Fuentedeprrafopredeter"/>
    <w:uiPriority w:val="20"/>
    <w:qFormat/>
    <w:rsid w:val="00FC6084"/>
    <w:rPr>
      <w:i/>
      <w:iCs/>
    </w:rPr>
  </w:style>
  <w:style w:type="character" w:customStyle="1" w:styleId="Ttulo3Car">
    <w:name w:val="Título 3 Car"/>
    <w:basedOn w:val="Fuentedeprrafopredeter"/>
    <w:link w:val="Ttulo3"/>
    <w:rsid w:val="005D4E5E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5D4E5E"/>
    <w:pPr>
      <w:jc w:val="both"/>
    </w:pPr>
    <w:rPr>
      <w:rFonts w:ascii="Arial" w:hAnsi="Arial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D4E5E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D4E5E"/>
    <w:rPr>
      <w:color w:val="0000FF"/>
      <w:u w:val="single"/>
    </w:rPr>
  </w:style>
  <w:style w:type="character" w:customStyle="1" w:styleId="hps">
    <w:name w:val="hps"/>
    <w:basedOn w:val="Fuentedeprrafopredeter"/>
    <w:rsid w:val="005D4E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r2000x@gmail.com" TargetMode="External"/><Relationship Id="rId4" Type="http://schemas.openxmlformats.org/officeDocument/2006/relationships/hyperlink" Target="mailto:jr2000x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783</Characters>
  <Application>Microsoft Office Word</Application>
  <DocSecurity>0</DocSecurity>
  <Lines>6</Lines>
  <Paragraphs>1</Paragraphs>
  <ScaleCrop>false</ScaleCrop>
  <Company>Hewlett-Packard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González García</dc:creator>
  <cp:lastModifiedBy>Javier González García</cp:lastModifiedBy>
  <cp:revision>1</cp:revision>
  <dcterms:created xsi:type="dcterms:W3CDTF">2013-04-14T05:33:00Z</dcterms:created>
  <dcterms:modified xsi:type="dcterms:W3CDTF">2013-04-14T05:38:00Z</dcterms:modified>
</cp:coreProperties>
</file>